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C4" w:rsidRPr="00703394" w:rsidRDefault="00B12EC4" w:rsidP="00B12EC4">
      <w:pPr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0" w:name="2480595"/>
      <w:r w:rsidRPr="007033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ЭМИТЕНТНИНГ 2016  ЙИЛ</w:t>
      </w:r>
      <w:r w:rsidR="007033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НИНГ</w:t>
      </w:r>
      <w:r w:rsidRPr="0070339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БИРИНЧИ ЧОРАК ЯКУНЛАРИ БЎЙИЧА ҲИСОБОТИ</w:t>
      </w:r>
      <w:bookmarkEnd w:id="0"/>
    </w:p>
    <w:tbl>
      <w:tblPr>
        <w:tblW w:w="5433" w:type="pct"/>
        <w:tblInd w:w="-8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"/>
        <w:gridCol w:w="4085"/>
        <w:gridCol w:w="1061"/>
        <w:gridCol w:w="449"/>
        <w:gridCol w:w="1099"/>
        <w:gridCol w:w="1092"/>
        <w:gridCol w:w="311"/>
        <w:gridCol w:w="790"/>
        <w:gridCol w:w="1092"/>
        <w:gridCol w:w="15"/>
      </w:tblGrid>
      <w:tr w:rsidR="00B12EC4" w:rsidTr="00073D1D">
        <w:tc>
          <w:tcPr>
            <w:tcW w:w="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bookmarkStart w:id="1" w:name="2480596"/>
            <w:bookmarkStart w:id="2" w:name="2480598"/>
            <w:bookmarkStart w:id="3" w:name="2477478"/>
            <w:bookmarkEnd w:id="1"/>
            <w:bookmarkEnd w:id="2"/>
            <w:r>
              <w:rPr>
                <w:color w:val="000000"/>
              </w:rPr>
              <w:t>1.</w:t>
            </w:r>
            <w:bookmarkEnd w:id="3"/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RPr="000F4508" w:rsidTr="00073D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proofErr w:type="spellStart"/>
            <w:r w:rsidRPr="006324B1">
              <w:rPr>
                <w:color w:val="000000"/>
              </w:rPr>
              <w:t>Тўлиқ:</w:t>
            </w:r>
            <w:proofErr w:type="spellEnd"/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D3262" w:rsidRDefault="00B12EC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NEFT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GAZ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KONLARI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GEOLOGIYASI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HAMDA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QIDIRUVI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INSTITUTI</w:t>
            </w:r>
            <w:proofErr w:type="gramStart"/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 w:rsidR="006D3262"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3262"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aksiyadorlik</w:t>
            </w:r>
            <w:proofErr w:type="spellEnd"/>
            <w:proofErr w:type="gramEnd"/>
            <w:r w:rsidR="006D3262"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3262" w:rsidRP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jamiyati</w:t>
            </w:r>
            <w:proofErr w:type="spellEnd"/>
            <w:r w:rsid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Pr="006D3262" w:rsidRDefault="00B12EC4" w:rsidP="003D1055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D3262" w:rsidRDefault="00B12EC4" w:rsidP="003D10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proofErr w:type="spellStart"/>
            <w:r w:rsidRPr="006324B1">
              <w:rPr>
                <w:color w:val="000000"/>
              </w:rPr>
              <w:t>Қисқартирилган</w:t>
            </w:r>
            <w:proofErr w:type="spellEnd"/>
            <w:r w:rsidRPr="006324B1">
              <w:rPr>
                <w:color w:val="000000"/>
              </w:rPr>
              <w:t>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D3262" w:rsidRDefault="00B12EC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«N VA GKGHQI»</w:t>
            </w:r>
            <w:r w:rsid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D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3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r w:rsidRPr="006324B1">
              <w:rPr>
                <w:color w:val="000000"/>
              </w:rPr>
              <w:t xml:space="preserve">Биржа </w:t>
            </w:r>
            <w:proofErr w:type="spellStart"/>
            <w:r w:rsidRPr="006324B1">
              <w:rPr>
                <w:color w:val="000000"/>
              </w:rPr>
              <w:t>тикерининг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номи</w:t>
            </w:r>
            <w:proofErr w:type="spellEnd"/>
            <w:r w:rsidRPr="006324B1">
              <w:rPr>
                <w:color w:val="000000"/>
              </w:rPr>
              <w:t>:</w:t>
            </w:r>
            <w:hyperlink r:id="rId5" w:anchor="2480611" w:history="1">
              <w:r w:rsidRPr="006324B1">
                <w:rPr>
                  <w:rStyle w:val="a3"/>
                </w:rPr>
                <w:t>*</w:t>
              </w:r>
            </w:hyperlink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073D1D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proofErr w:type="spellStart"/>
            <w:r w:rsidRPr="006324B1">
              <w:rPr>
                <w:color w:val="000000"/>
              </w:rPr>
              <w:t>Жойлашган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ери</w:t>
            </w:r>
            <w:proofErr w:type="spellEnd"/>
            <w:r w:rsidRPr="006324B1">
              <w:rPr>
                <w:color w:val="000000"/>
              </w:rPr>
              <w:t>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6D3262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100059,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4046"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Яккасарайский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4046"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34046"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Ш.Руставели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кучаси</w:t>
            </w:r>
            <w:proofErr w:type="spellEnd"/>
            <w:r w:rsidR="00934046"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r w:rsidRPr="006324B1">
              <w:rPr>
                <w:color w:val="000000"/>
              </w:rPr>
              <w:t xml:space="preserve">Почта </w:t>
            </w:r>
            <w:proofErr w:type="spellStart"/>
            <w:r w:rsidRPr="006324B1">
              <w:rPr>
                <w:color w:val="000000"/>
              </w:rPr>
              <w:t>манзили</w:t>
            </w:r>
            <w:proofErr w:type="spellEnd"/>
            <w:r w:rsidRPr="006324B1">
              <w:rPr>
                <w:color w:val="000000"/>
              </w:rPr>
              <w:t>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6D3262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100059,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D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Яккасарайский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Ш.Руставели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кучаси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r w:rsidRPr="006324B1">
              <w:rPr>
                <w:color w:val="000000"/>
              </w:rPr>
              <w:t xml:space="preserve">Электрон почта </w:t>
            </w:r>
            <w:proofErr w:type="spellStart"/>
            <w:r w:rsidRPr="006324B1">
              <w:rPr>
                <w:color w:val="000000"/>
              </w:rPr>
              <w:t>манзили</w:t>
            </w:r>
            <w:proofErr w:type="spellEnd"/>
            <w:r w:rsidRPr="006324B1">
              <w:rPr>
                <w:color w:val="000000"/>
              </w:rPr>
              <w:t>:</w:t>
            </w:r>
            <w:hyperlink r:id="rId6" w:anchor="2480611" w:history="1">
              <w:r w:rsidRPr="006324B1">
                <w:rPr>
                  <w:rStyle w:val="a3"/>
                </w:rPr>
                <w:t>*</w:t>
              </w:r>
            </w:hyperlink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934046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sz w:val="24"/>
                <w:szCs w:val="24"/>
              </w:rPr>
              <w:t>igirnigm@ing.uz.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proofErr w:type="spellStart"/>
            <w:r w:rsidRPr="006324B1">
              <w:rPr>
                <w:color w:val="000000"/>
              </w:rPr>
              <w:t>Расмий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веб-сайти</w:t>
            </w:r>
            <w:proofErr w:type="spellEnd"/>
            <w:r w:rsidRPr="006324B1">
              <w:rPr>
                <w:color w:val="000000"/>
              </w:rPr>
              <w:t>:</w:t>
            </w:r>
            <w:hyperlink r:id="rId7" w:anchor="2480611" w:history="1">
              <w:r w:rsidRPr="006324B1">
                <w:rPr>
                  <w:rStyle w:val="a3"/>
                </w:rPr>
                <w:t>*</w:t>
              </w:r>
            </w:hyperlink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4009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34046" w:rsidRPr="006324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www.ing.uz</w:t>
              </w:r>
            </w:hyperlink>
            <w:r w:rsidR="00934046" w:rsidRPr="0063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073D1D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БАНК РЕКВИЗИТЛАРИ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proofErr w:type="spellStart"/>
            <w:r w:rsidRPr="006324B1">
              <w:rPr>
                <w:color w:val="000000"/>
              </w:rPr>
              <w:t>Хизмат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кўрсатувчи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банкнинг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номи</w:t>
            </w:r>
            <w:proofErr w:type="spellEnd"/>
            <w:r w:rsidRPr="006324B1">
              <w:rPr>
                <w:color w:val="000000"/>
              </w:rPr>
              <w:t>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934046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«Ипотека </w:t>
            </w:r>
            <w:proofErr w:type="gram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анк» АТИБ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Тошкент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вилояти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филиали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Амалиёт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бошкармаси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proofErr w:type="spellStart"/>
            <w:r w:rsidRPr="006324B1">
              <w:rPr>
                <w:color w:val="000000"/>
              </w:rPr>
              <w:t>Ҳисоб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рақами:</w:t>
            </w:r>
            <w:proofErr w:type="spellEnd"/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934046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20210000100543289001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r w:rsidRPr="006324B1">
              <w:rPr>
                <w:color w:val="000000"/>
              </w:rPr>
              <w:t>МФО: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934046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00408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073D1D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B12EC4" w:rsidP="003D1055">
            <w:pPr>
              <w:pStyle w:val="a4"/>
              <w:jc w:val="center"/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ЎЙХАТДАН ЎТКАЗИШ ВА ИДЕНТИФИКАЦИЯ РАҚАМЛАРИ: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bookmarkStart w:id="4" w:name="2038737"/>
            <w:proofErr w:type="spellStart"/>
            <w:proofErr w:type="gramStart"/>
            <w:r w:rsidRPr="006324B1">
              <w:rPr>
                <w:color w:val="000000"/>
              </w:rPr>
              <w:t>р</w:t>
            </w:r>
            <w:proofErr w:type="gramEnd"/>
            <w:r w:rsidRPr="006324B1">
              <w:rPr>
                <w:color w:val="000000"/>
              </w:rPr>
              <w:t>ўйхатдан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ўтказувчи</w:t>
            </w:r>
            <w:proofErr w:type="spellEnd"/>
            <w:r w:rsidRPr="006324B1">
              <w:rPr>
                <w:color w:val="000000"/>
              </w:rPr>
              <w:t xml:space="preserve"> орган</w:t>
            </w:r>
            <w:bookmarkEnd w:id="4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томонидан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берилган</w:t>
            </w:r>
            <w:proofErr w:type="spellEnd"/>
            <w:r w:rsidRPr="006324B1">
              <w:rPr>
                <w:color w:val="000000"/>
              </w:rPr>
              <w:t>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FF196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11-000179 03.10.2014 г.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proofErr w:type="spellStart"/>
            <w:r w:rsidRPr="006324B1">
              <w:rPr>
                <w:color w:val="000000"/>
              </w:rPr>
              <w:t>давлат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солиқ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хизмати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органи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томонидан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берилган</w:t>
            </w:r>
            <w:proofErr w:type="spellEnd"/>
            <w:r w:rsidRPr="006324B1">
              <w:rPr>
                <w:color w:val="000000"/>
              </w:rPr>
              <w:t xml:space="preserve"> (СТИР):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FF196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200624934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2565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proofErr w:type="spellStart"/>
            <w:r w:rsidRPr="006324B1">
              <w:rPr>
                <w:color w:val="000000"/>
              </w:rPr>
              <w:t>давлат</w:t>
            </w:r>
            <w:proofErr w:type="spellEnd"/>
            <w:r w:rsidRPr="006324B1">
              <w:rPr>
                <w:color w:val="000000"/>
              </w:rPr>
              <w:t xml:space="preserve"> статистика </w:t>
            </w:r>
            <w:proofErr w:type="spellStart"/>
            <w:r w:rsidRPr="006324B1">
              <w:rPr>
                <w:color w:val="000000"/>
              </w:rPr>
              <w:t>органи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томонидан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берилган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рақамлар: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r w:rsidRPr="006324B1">
              <w:t>МШТ: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FF196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r w:rsidRPr="006324B1">
              <w:t>КТУТ: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FF196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1433379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r w:rsidRPr="006324B1">
              <w:t>ХХТУТ: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FF196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95120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B12EC4" w:rsidP="003D1055">
            <w:pPr>
              <w:pStyle w:val="a4"/>
            </w:pPr>
            <w:r w:rsidRPr="006324B1">
              <w:t>МҲОБТ:</w:t>
            </w:r>
          </w:p>
        </w:tc>
        <w:tc>
          <w:tcPr>
            <w:tcW w:w="29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Pr="006324B1" w:rsidRDefault="00FF196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1726287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073D1D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 xml:space="preserve">АКЦИЯДОРЛИК ЖАМИЯТЛАРИ УЧУН БУХГАЛТЕРИЯ БАЛАНСИ </w:t>
            </w:r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сўмда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324B1" w:rsidRDefault="00B12EC4" w:rsidP="003D1055">
            <w:pPr>
              <w:pStyle w:val="a4"/>
              <w:jc w:val="center"/>
              <w:textAlignment w:val="top"/>
              <w:rPr>
                <w:sz w:val="20"/>
                <w:szCs w:val="20"/>
              </w:rPr>
            </w:pPr>
            <w:bookmarkStart w:id="5" w:name="2127286"/>
            <w:proofErr w:type="spellStart"/>
            <w:r w:rsidRPr="006324B1">
              <w:rPr>
                <w:sz w:val="20"/>
                <w:szCs w:val="20"/>
              </w:rPr>
              <w:t>Кўрсаткичлар</w:t>
            </w:r>
            <w:proofErr w:type="spellEnd"/>
            <w:r w:rsidRPr="006324B1">
              <w:rPr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sz w:val="20"/>
                <w:szCs w:val="20"/>
              </w:rPr>
              <w:t>номи</w:t>
            </w:r>
            <w:proofErr w:type="spellEnd"/>
            <w:r w:rsidRPr="006324B1">
              <w:rPr>
                <w:sz w:val="20"/>
                <w:szCs w:val="20"/>
              </w:rPr>
              <w:t xml:space="preserve"> </w:t>
            </w:r>
            <w:bookmarkEnd w:id="5"/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324B1" w:rsidRDefault="00B12EC4" w:rsidP="003D105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324B1">
              <w:rPr>
                <w:color w:val="000000"/>
                <w:sz w:val="20"/>
                <w:szCs w:val="20"/>
              </w:rPr>
              <w:t>Сатр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коди</w:t>
            </w:r>
            <w:proofErr w:type="spellEnd"/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324B1">
              <w:rPr>
                <w:color w:val="000000"/>
                <w:sz w:val="20"/>
                <w:szCs w:val="20"/>
              </w:rPr>
              <w:t>Ҳисобот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даври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бошига</w:t>
            </w:r>
            <w:proofErr w:type="spellEnd"/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324B1">
              <w:rPr>
                <w:color w:val="000000"/>
                <w:sz w:val="20"/>
                <w:szCs w:val="20"/>
              </w:rPr>
              <w:t>Ҳисобот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даври</w:t>
            </w:r>
            <w:proofErr w:type="spellEnd"/>
            <w:r w:rsidRPr="006324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4B1">
              <w:rPr>
                <w:color w:val="000000"/>
                <w:sz w:val="20"/>
                <w:szCs w:val="20"/>
              </w:rPr>
              <w:t>охирига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Pr="00CA6823" w:rsidRDefault="00FF1967" w:rsidP="00FF1967">
            <w:pPr>
              <w:autoSpaceDE w:val="0"/>
              <w:autoSpaceDN w:val="0"/>
              <w:adjustRightInd w:val="0"/>
              <w:spacing w:before="100" w:after="100"/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Асосий</w:t>
            </w:r>
            <w:proofErr w:type="spellEnd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воситалар</w:t>
            </w:r>
            <w:proofErr w:type="spellEnd"/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:</w:t>
            </w:r>
          </w:p>
          <w:p w:rsidR="00B12EC4" w:rsidRDefault="00FF1967" w:rsidP="00FF1967">
            <w:pPr>
              <w:rPr>
                <w:rFonts w:eastAsia="Times New Roman"/>
                <w:sz w:val="24"/>
                <w:szCs w:val="24"/>
              </w:rPr>
            </w:pPr>
            <w:r w:rsidRPr="00CA6823">
              <w:rPr>
                <w:rFonts w:ascii="Arial Narrow" w:hAnsi="Arial Narrow" w:cs="Times New Roman CYR"/>
                <w:b/>
                <w:bCs/>
                <w:color w:val="000000"/>
                <w:sz w:val="20"/>
                <w:szCs w:val="20"/>
              </w:rPr>
              <w:t>Основные средства: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бошлангич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кайта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тиклаш</w:t>
            </w:r>
            <w:proofErr w:type="spellEnd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иймат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(0100 , 0300)</w:t>
            </w:r>
          </w:p>
          <w:p w:rsidR="00FF1967" w:rsidRDefault="00FF1967" w:rsidP="00FF196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превоначальная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(восстановительная) стоимость (0100,0300)</w:t>
            </w:r>
          </w:p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Pr="006324B1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4906536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Pr="006324B1" w:rsidRDefault="00B12EC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4915368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эскириш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(0200)                                       </w:t>
            </w:r>
          </w:p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Сумма износа (0200)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Pr="006324B1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6324B1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1941914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1967" w:rsidRPr="006324B1" w:rsidRDefault="00FF196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6324B1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eastAsia="Times New Roman" w:hAnsi="Times New Roman" w:cs="Times New Roman"/>
                <w:sz w:val="24"/>
                <w:szCs w:val="24"/>
              </w:rPr>
              <w:t>2042234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B9305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Колдик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киймати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(сатр.010 - 011)</w:t>
            </w:r>
          </w:p>
          <w:p w:rsidR="00B9305E" w:rsidRDefault="00B9305E" w:rsidP="00B9305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Остаточна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я(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балансовая) стоимость (стр.010 - 011)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2964622</w:t>
            </w:r>
          </w:p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2873134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Pr="004163BF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proofErr w:type="spellStart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Номоддий</w:t>
            </w:r>
            <w:proofErr w:type="spellEnd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активлар</w:t>
            </w:r>
            <w:proofErr w:type="spellEnd"/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  <w:p w:rsidR="00FF1967" w:rsidRDefault="00FF1967" w:rsidP="00FF19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4163BF">
              <w:rPr>
                <w:rFonts w:ascii="Arial Narrow" w:hAnsi="Arial Narrow" w:cs="Arial Narrow"/>
                <w:b/>
                <w:sz w:val="20"/>
                <w:szCs w:val="20"/>
              </w:rPr>
              <w:t>Нематериальные активы: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Default="00B9305E" w:rsidP="00B930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967" w:rsidRDefault="00FF196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Default="00B9305E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бошлангич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киймат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(0400)</w:t>
            </w:r>
          </w:p>
          <w:p w:rsidR="00B9305E" w:rsidRPr="004163BF" w:rsidRDefault="00B9305E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первоначальная стоимость (0400)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B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924126</w:t>
            </w:r>
          </w:p>
          <w:p w:rsidR="00B9305E" w:rsidRPr="00DF40D4" w:rsidRDefault="00B9305E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3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924126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305E" w:rsidRDefault="00B9305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Амортизация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(0500)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Сумма амортизации(0500)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924002</w:t>
            </w:r>
          </w:p>
          <w:p w:rsidR="00B9305E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5E" w:rsidRPr="00DF40D4" w:rsidRDefault="00B9305E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924014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колдик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киймати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(сатр.020 - 021)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остаточна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я(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балансовая) стоимость (стр.020 - 021)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,ж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ами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(сатр.040+050+060+070+080),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Долгосрочные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инвестиции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,в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сего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(стр.040+050+060+070+080),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том числе: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Pr="00DF40D4" w:rsidRDefault="00DF40D4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0D4" w:rsidRDefault="00DF40D4" w:rsidP="00DF4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DF40D4" w:rsidRDefault="00250EDA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DF40D4" w:rsidRDefault="003D1055" w:rsidP="00DF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D4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кимматли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когозлар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(0610)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Ценные бумаги (0610)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жамиятлариги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(0620)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Инвестиции в дочерние хозяйственные общества (0620)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Карам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жамиятларларига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(0630)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Инвестиции  в зависимые хозяйственные общества (0630)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060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Чет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эл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капитали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мавжуд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корхоналарга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B2D6D">
              <w:rPr>
                <w:rFonts w:ascii="Arial Narrow" w:hAnsi="Arial Narrow" w:cs="Arial Narrow"/>
                <w:sz w:val="20"/>
                <w:szCs w:val="20"/>
              </w:rPr>
              <w:t>(0640.)</w:t>
            </w:r>
          </w:p>
          <w:p w:rsidR="00250EDA" w:rsidRDefault="003D1055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Инвестиции в пр</w:t>
            </w:r>
            <w:r w:rsidR="00250EDA">
              <w:rPr>
                <w:rFonts w:ascii="Arial Narrow" w:hAnsi="Arial Narrow" w:cs="Arial Narrow"/>
                <w:sz w:val="20"/>
                <w:szCs w:val="20"/>
              </w:rPr>
              <w:t>едприятие с иностранным капиталом(0640.)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60170E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204BC8" w:rsidRDefault="00250EDA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204BC8" w:rsidRDefault="00250EDA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96794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узок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(0690)           Прочие долгосрочные инвестиции (0690)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Урнатиладиган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асбоб-ускуналар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(0700)</w:t>
            </w:r>
          </w:p>
          <w:p w:rsidR="00250EDA" w:rsidRDefault="00250EDA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Оборудование к  установке (0700)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Капитал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куйилмалар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(0800)</w:t>
            </w:r>
          </w:p>
          <w:p w:rsidR="00250EDA" w:rsidRDefault="006606F4" w:rsidP="00250E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Капитальные вложения(0800)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EDA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0EDA" w:rsidRPr="00204BC8" w:rsidRDefault="00250EDA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EDA" w:rsidRDefault="00250EDA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дебиторлик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(0910,0920,0930,0940)       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Долгосрочная дебиторская задолженность(0910,0920,0930,0940)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шундан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утган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из нее: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просроченная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(0950,0960,0990)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Долгосрочные отсроченные расходы(0950,0960,0990)                                                                          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055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635A55">
              <w:rPr>
                <w:rFonts w:ascii="Arial Narrow" w:hAnsi="Arial Narrow" w:cs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булим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(012+022+030+090+100+110+120)                                     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Итого по разделу 1(012+022+030+090+100+110+120)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204BC8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3062643</w:t>
            </w: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204BC8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204BC8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8">
              <w:rPr>
                <w:rFonts w:ascii="Times New Roman" w:eastAsia="Times New Roman" w:hAnsi="Times New Roman" w:cs="Times New Roman"/>
                <w:sz w:val="24"/>
                <w:szCs w:val="24"/>
              </w:rPr>
              <w:t>2971143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Pr="00635A55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II.Жорий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активлар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II.Текущие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активы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Товар-моддий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захиралари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,ж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ами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(сатр.150+160+170+180),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</w:t>
            </w:r>
            <w:proofErr w:type="spellEnd"/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Товарноматерилальные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запасы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,в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сего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(стр.150+160+170+180)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том числе: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310898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418807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Pr="009C475E" w:rsidRDefault="006606F4" w:rsidP="00660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Ишлаб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чикариш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захиралари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(1000,1100,1500,1600)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Производственные запасы(1000,1100,1500,1600)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260640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249993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Pr="00AD6CCC" w:rsidRDefault="006606F4" w:rsidP="00660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Тугалланмаган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ишлаб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чикариш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(2000,2100,2300,2700)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Незавершенное производство (2000,2100,2300,2700)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50258</w:t>
            </w: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Pr="00493169" w:rsidRDefault="006606F4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168814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Тайёр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(2800)</w:t>
            </w:r>
          </w:p>
          <w:p w:rsidR="006606F4" w:rsidRDefault="006606F4" w:rsidP="006606F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Готовая продукция(2800)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(2900дан 2980нинг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айирмаси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6606F4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Товары (2900 за минусом 2980)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6F4" w:rsidRDefault="00204BC8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6F4" w:rsidRDefault="006606F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Келгуси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давр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(3100)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Расходы будущих периодов (3100)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21635</w:t>
            </w: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16445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(3200)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Отсроченные расходы (3200)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Дебиторлар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</w:t>
            </w:r>
            <w:proofErr w:type="spellEnd"/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00C1"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сатр.220+240+250+260+270+280+290+300+310)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Дебиторы, всего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00C1"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стр.220+240+250+260+270+280+290+300+310)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BC8" w:rsidRPr="00493169" w:rsidRDefault="00204BC8" w:rsidP="00204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5182978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3721641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шундан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утган</w:t>
            </w:r>
            <w:proofErr w:type="spellEnd"/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из нее: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Харидор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буюртмачиларнинг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(4000дан 4900нинг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айирмаси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Задолженность покупателей и заказчиков(4000 за минусом 4900</w:t>
            </w:r>
            <w:proofErr w:type="gramEnd"/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3D1055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685577</w:t>
            </w: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055" w:rsidRPr="00493169" w:rsidRDefault="003D1055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707488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булинмаларнинг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(4110) 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Задолженность обособленных подразделений (4110)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карам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жамиятларнинг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(4120)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Задолженность дочерних и зависимых хозяйственных обществ(4120)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4392269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2755947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9C475E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Ходимларга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берилган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(4200)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Авансы, выданные персоналу (4200)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2369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8" w:rsidRPr="00493169" w:rsidRDefault="00204BC8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47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8245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Мол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пудратчиларга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берилган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(4300)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31669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32161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Бюджетга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солик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йигимлар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(4400)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Авансовые платежи по налогам и сборам в бюджет (4400)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34279</w:t>
            </w: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175470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200C1" w:rsidRDefault="00854473" w:rsidP="008544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Максадли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давлат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жамгармалари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сугурталар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бунак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туловлари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(4500)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Авансовые платежи в государственные целевые фонды и по  страхованию (4500)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20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8940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Pr="00397186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Таъсисчиларнинг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устав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капиталига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улушлар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(4600)</w:t>
            </w:r>
          </w:p>
          <w:p w:rsidR="00854473" w:rsidRDefault="00854473" w:rsidP="008544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учредителей по вкладам в уставный капитал(4600)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Ходимларнинг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операциялар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(4700)</w:t>
            </w:r>
          </w:p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персонала по прочим операциям (4700)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дебиторлик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(4800)</w:t>
            </w:r>
          </w:p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дебиторские задолженности (4800)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36815</w:t>
            </w: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33390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сатр.330+340+350+360),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54473" w:rsidRDefault="00854473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средства, всег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стр.330+340+350+360), в том числе: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2626601</w:t>
            </w: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Pr="00493169" w:rsidRDefault="0085447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3012809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Кассадаги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(5000)</w:t>
            </w:r>
          </w:p>
          <w:p w:rsidR="00854473" w:rsidRDefault="00A26E17" w:rsidP="008544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 в кассе (5000)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473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473" w:rsidRDefault="00854473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Хисоблашиш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счетидаги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(5100)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 на расчетном счете (5100)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1088959</w:t>
            </w: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988123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Чет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валютасидаги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(5200)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Денежные средства в иностранной валюте (5200)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68E" w:rsidRDefault="00B4068E" w:rsidP="003D1055">
            <w:pPr>
              <w:rPr>
                <w:rFonts w:eastAsia="Times New Roman"/>
                <w:sz w:val="24"/>
                <w:szCs w:val="24"/>
              </w:rPr>
            </w:pPr>
          </w:p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E17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1459221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E17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1478790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маблаглари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эквивалентлари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(5500,5600,5700)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денежные средства и эквиваленты (5500,5600,5700)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68E" w:rsidRDefault="00B4068E" w:rsidP="003D1055">
            <w:pPr>
              <w:rPr>
                <w:rFonts w:eastAsia="Times New Roman"/>
                <w:sz w:val="24"/>
                <w:szCs w:val="24"/>
              </w:rPr>
            </w:pPr>
          </w:p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78421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545896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Киска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(5800)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Краткосрочные инвестиции (5800)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активлар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(5900)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текущие активы (5900)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сатр.140+190+200+210+230+320+370+380)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Итого по разделу II (стр.140+190+200+210+230+320+370+380)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032DB3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8142112</w:t>
            </w: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B3" w:rsidRPr="00493169" w:rsidRDefault="00032DB3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7169702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Баланс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активи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130+390)</w:t>
            </w:r>
          </w:p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Всего по активу баланса (стр. 130+стр.390)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11204755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10140845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A26E1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13D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6E17" w:rsidRPr="00493169" w:rsidRDefault="00A26E17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6E17" w:rsidRDefault="00A26E17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Pr="00313D9C" w:rsidRDefault="00313D9C" w:rsidP="00313D9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ПАССИВ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Pr="00A3763B" w:rsidRDefault="00A3763B" w:rsidP="00313D9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I. Источник собственных средств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3D9C" w:rsidRPr="00493169" w:rsidRDefault="00313D9C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3D9C" w:rsidRDefault="00313D9C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Устав капитали (8300)</w:t>
            </w:r>
          </w:p>
          <w:p w:rsidR="00A3763B" w:rsidRPr="00A3763B" w:rsidRDefault="00A3763B" w:rsidP="00313D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Уставный капитал (8300)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1459770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1459770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Кушилган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капитал (8400)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Добавленный капитал (8400)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Резерв капитали (8500)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Резервный капитал (8500)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951103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951103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Сотиб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хусусий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акциялар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(8600)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Выкупленные собственные акции (8600)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Таксимланмаган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копланмаган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зарар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)(8700)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Нераспределенная прибыль (непокрытый убыток)(8700)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2165378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2686140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Максадли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тушумлар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(8800)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Целевые поступления (8800)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865300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648548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Келгуси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учун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захиралар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(8900)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Резервы предстоящих расходов и платежей (8900)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(сатр.410+420+430+440+450+460+470)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Итого по разделу I (стр.410+420+430+440+450+460+470)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5441551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5745561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Pr="00A3763B" w:rsidRDefault="00A3763B" w:rsidP="00A3763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II. Обязательства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(сатр.500+520+530+540+550+560+570+580+590)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обязательства, всего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(стр.500+520+530+540+550+560+570+580+590)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71ED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EDF" w:rsidRPr="00493169" w:rsidRDefault="00F71ED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500+520+540+560+590)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 том числе: долгосрочная кредиторская задолженность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(стр. 500+520+540+560+590)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491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Pr="00493169" w:rsidRDefault="00A3763B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B0" w:rsidRPr="00493169" w:rsidRDefault="00F160B0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шундан</w:t>
            </w:r>
            <w:proofErr w:type="spellEnd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утган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из нее: просроченная долгосрочная кредиторская задолженность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Мол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пудртачиларга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(7000).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Долгосрочная задолженность поставщикам и подрядчикам(7000)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булинмаларга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(7110)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Долгосрочная задолженность обособленным подразделениям(7110)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F160B0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карам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жамиятларга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узок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(7120)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Долгосрочная задолженность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дочерним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и зависимым</w:t>
            </w:r>
          </w:p>
          <w:p w:rsidR="00A3763B" w:rsidRDefault="00A3763B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хозяйственным обществам (7120)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(7210,7220, 7230)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отсроченные доходы (7210,7220,7230)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3B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63B" w:rsidRDefault="00A3763B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Солик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(7240)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Долгосрочные отсроченные обязательства по налогам и 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обязательным платежам (7240)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(7250,7290)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долгосрочные отсроченные обязательства (7250,7290)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Харидорлар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буюртмачилардан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(7300)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Авансы, полученные от покупателей и заказчиков (7300)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банк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(7810)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банковские кредиты (7810)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(7820,7830,7840)</w:t>
            </w:r>
          </w:p>
          <w:p w:rsidR="00BD7E4D" w:rsidRDefault="00BD7E4D" w:rsidP="00A376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Долгосрочные займы (7820,7830,7840)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(7900)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долгосрочные кредиторские задолженности (7900)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</w:t>
            </w:r>
            <w:proofErr w:type="spellEnd"/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610+630+640+650+660+670+680+690+700+710+720+730+740+750+760)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Текущие обязательства, всего</w:t>
            </w:r>
          </w:p>
          <w:p w:rsidR="00BD7E4D" w:rsidRDefault="00BD7E4D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(стр. 610+620+630+640+650+660+670+680+690+700+710+720+730+740+750+760)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5763204</w:t>
            </w: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4395284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610+630+650+670+680+690+700+710+720+760)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 том числе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текущая кредиторская задолженность</w:t>
            </w:r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610+630+650+670+680+690+700+710+720+760)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5070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601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E4D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5763204</w:t>
            </w: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0F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68E" w:rsidRPr="00493169" w:rsidRDefault="00B4068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E4D" w:rsidRPr="00493169" w:rsidRDefault="0075070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4395284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шундан</w:t>
            </w:r>
            <w:proofErr w:type="spellEnd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утган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карзлари</w:t>
            </w:r>
            <w:proofErr w:type="spellEnd"/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из нее: просроченная текущая кредиторская задолженность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602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Мол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пудратчиларга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(6000)</w:t>
            </w:r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поставщикам и подрядчикам (6000)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51399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35459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булинмаларга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(6110) </w:t>
            </w:r>
          </w:p>
          <w:p w:rsidR="00BD7E4D" w:rsidRDefault="009433BE" w:rsidP="00BD7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Задолженность обособленным подразделениям (6110)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7E4D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7E4D" w:rsidRPr="00493169" w:rsidRDefault="00BD7E4D" w:rsidP="003D1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E4D" w:rsidRDefault="00BD7E4D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Шуъба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карам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хужалик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жамиятларга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(6120)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2504131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2661905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(6210,6220,6230)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Отсроченные доходы(6210,6220,6230)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Солик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(6240) 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Отсроченные обязательства по налогам и обязательным платежам (6240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(6250,6290)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отсроченные обязательства (6250,6290)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бунаклар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(6300)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Полученные авансы(6300)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192300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181536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Бюджетга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(6400)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платежам в бюджет (6400)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647152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291637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Сугурталар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(6510)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страхованию (6510)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Максадли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давлат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жамгармаларига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туловлар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(6520)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по платежам в государственные целевые фонды(6520)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757787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203999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Таъсисчиларга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булган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(6600)</w:t>
            </w:r>
          </w:p>
          <w:p w:rsidR="009433BE" w:rsidRDefault="009433BE" w:rsidP="00715C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Задолженность учредителям (6600)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21514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18769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5C5F" w:rsidRDefault="00715C5F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5C5F" w:rsidRDefault="00715C5F" w:rsidP="00715C5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Мехнатга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хак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тулаш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(6700)</w:t>
            </w:r>
          </w:p>
          <w:p w:rsidR="00715C5F" w:rsidRDefault="00715C5F" w:rsidP="00715C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Задолженность по оплате труда (6700)</w:t>
            </w:r>
          </w:p>
          <w:p w:rsidR="00715C5F" w:rsidRDefault="00715C5F" w:rsidP="009433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5C5F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1542590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972953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C5F" w:rsidRDefault="00715C5F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Киска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банк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кредитлари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(6810)</w:t>
            </w:r>
          </w:p>
          <w:p w:rsidR="009433BE" w:rsidRDefault="009433BE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Краткосрочные банковские кредиты (6810)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Default="00EB1040" w:rsidP="00EB10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Киска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(6820,6830,6840)</w:t>
            </w:r>
          </w:p>
          <w:p w:rsidR="009433BE" w:rsidRDefault="00EB1040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Краткосрочные займы (6820,6830,6840)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Default="00EB1040" w:rsidP="00EB10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мажбуриятларнинг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кисми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(6950)</w:t>
            </w:r>
          </w:p>
          <w:p w:rsidR="009433BE" w:rsidRDefault="00EB1040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Default="00EB1040" w:rsidP="00EB104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карзлар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(6950дан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ташкари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6900)</w:t>
            </w:r>
          </w:p>
          <w:p w:rsidR="009433BE" w:rsidRDefault="00EB1040" w:rsidP="009433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кредиторские задолженности (6900 кроме 6950)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715C5F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46331</w:t>
            </w: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C5F" w:rsidRPr="00493169" w:rsidRDefault="00715C5F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29026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Pr="0012253F" w:rsidRDefault="00EB1040" w:rsidP="00EB104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II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булим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буйича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жами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сатр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. 490+600)</w:t>
            </w:r>
          </w:p>
          <w:p w:rsidR="009433BE" w:rsidRPr="00EB1040" w:rsidRDefault="00EB1040" w:rsidP="009433B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Итого по разделу II  (стр. 490+600)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430BF7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5763204</w:t>
            </w: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4395284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76134" w:rsidTr="00073D1D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40" w:rsidRPr="0012253F" w:rsidRDefault="00EB1040" w:rsidP="00EB104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Баланс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пассиви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буйича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жами</w:t>
            </w:r>
            <w:proofErr w:type="spellEnd"/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 xml:space="preserve"> (сатр.480+770)</w:t>
            </w:r>
          </w:p>
          <w:p w:rsidR="009433BE" w:rsidRPr="00EB1040" w:rsidRDefault="00EB1040" w:rsidP="009433B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253F">
              <w:rPr>
                <w:rFonts w:ascii="Arial Narrow" w:hAnsi="Arial Narrow" w:cs="Arial"/>
                <w:bCs/>
                <w:sz w:val="20"/>
                <w:szCs w:val="20"/>
              </w:rPr>
              <w:t>Всего по пассиву баланса (стр.480+770)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3BE" w:rsidRDefault="00430BF7" w:rsidP="003D10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11204755</w:t>
            </w: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33BE" w:rsidRPr="00493169" w:rsidRDefault="009433BE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F7" w:rsidRPr="00493169" w:rsidRDefault="00430BF7" w:rsidP="00B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eastAsia="Times New Roman" w:hAnsi="Times New Roman" w:cs="Times New Roman"/>
                <w:sz w:val="24"/>
                <w:szCs w:val="24"/>
              </w:rPr>
              <w:t>10140845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3BE" w:rsidRDefault="009433BE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2EC4" w:rsidTr="00073D1D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pStyle w:val="a4"/>
              <w:jc w:val="center"/>
              <w:textAlignment w:val="top"/>
            </w:pPr>
            <w:bookmarkStart w:id="6" w:name="1472781"/>
            <w:r>
              <w:rPr>
                <w:b/>
                <w:bCs/>
                <w:color w:val="000000"/>
              </w:rPr>
              <w:t xml:space="preserve">АКЦИЯДОРЛИК ЖАМИЯТЛАРИ УЧУН </w:t>
            </w:r>
            <w:bookmarkEnd w:id="6"/>
            <w:r>
              <w:rPr>
                <w:b/>
                <w:bCs/>
              </w:rPr>
              <w:t>МОЛИЯВИЙ НАТИЖАЛАР ТЎҒРИСИДАГИ ҲИСОБОТ</w:t>
            </w:r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сўмда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t>Кўрсаткичлар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2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Сатр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коди</w:t>
            </w:r>
            <w:proofErr w:type="spellEnd"/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Ўтган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йилнинг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даврида</w:t>
            </w:r>
            <w:proofErr w:type="spellEnd"/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Ҳисобот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даврида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Даромадлар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фойда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Харажатлар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зарарлар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Даромадлар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фойда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EC4" w:rsidRDefault="00B12EC4" w:rsidP="003D1055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Харажатлар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зарарлар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2EC4" w:rsidRDefault="00B12EC4" w:rsidP="003D105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65A4" w:rsidTr="00073D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B3E" w:rsidRDefault="007D6B3E" w:rsidP="007D6B3E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B3E" w:rsidRDefault="007D6B3E" w:rsidP="007D6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хизмат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сотишдан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тушум</w:t>
            </w:r>
            <w:proofErr w:type="spellEnd"/>
          </w:p>
          <w:p w:rsidR="007D6B3E" w:rsidRPr="007D6B3E" w:rsidRDefault="007D6B3E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Чистая выручка от реализации продукции  (товаров, услуг)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021B40" w:rsidRDefault="007D6B3E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18831874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7D6B3E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2695539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D6B3E" w:rsidRPr="00493169" w:rsidRDefault="007D6B3E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6B3E" w:rsidRDefault="007D6B3E" w:rsidP="007D6B3E">
            <w:pPr>
              <w:rPr>
                <w:rFonts w:eastAsia="Times New Roman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Сотилган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(товар,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хизмат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арнинг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таннархи</w:t>
            </w:r>
            <w:proofErr w:type="spellEnd"/>
          </w:p>
          <w:p w:rsidR="00073D1D" w:rsidRPr="007D6B3E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Себестоимость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реализованной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продукции (товаров, работ и услуг)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10740776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ED5" w:rsidRPr="00493169" w:rsidRDefault="001C5ED5" w:rsidP="0049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1264169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7D6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Махсулот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хизмат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сотишнинг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ялпи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(стр.010-020)</w:t>
            </w:r>
          </w:p>
          <w:p w:rsidR="00073D1D" w:rsidRPr="007D6B3E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lastRenderedPageBreak/>
              <w:t>030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8091098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1431370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(сатр.050+060+070+080)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периода, всего (стр.050+060+070+080) в т.ч.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040</w:t>
            </w:r>
          </w:p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6702920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1080173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</w:p>
          <w:p w:rsidR="00073D1D" w:rsidRDefault="00073D1D" w:rsidP="007D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реализации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172DB4" w:rsidP="007D6B3E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7D6B3E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7D6B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Маъмурий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824487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72DB4" w:rsidP="0049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85858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операцион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070</w:t>
            </w:r>
          </w:p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5878433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72DB4" w:rsidP="0049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994315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Келгусида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соликка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тортиладиган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базадан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чикариладиган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харажитлари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отчетного периода, исключаемые из НБ в будущем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172DB4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Х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основной деятельности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090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52221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228134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(сатр.030-040+090)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от основной деятельности (стр.030-040+090)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100</w:t>
            </w:r>
          </w:p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1440399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579331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(сатр.120+130+140+150+160),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финансовой деятельности, всего (стр.120+130+140+150+160) в т.ч.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223021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45581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Дивидендлар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в виде дивидендов 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в виде процентов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(лизинг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долгосрочной аренды (финансовый лизинг)</w:t>
            </w:r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фаркидан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курсовых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валютных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разниц</w:t>
            </w:r>
            <w:proofErr w:type="spellEnd"/>
          </w:p>
          <w:p w:rsidR="00073D1D" w:rsidRDefault="00073D1D" w:rsidP="00976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97613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223021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45581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97613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финансовой деятельности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(сатр.180+190+200+210),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финансовой деятельности  (стр.180+190+200+210) в т.ч.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10499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в виде процентов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Узок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(лизинг)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в виде процентов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долгосрочной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аренды (финансовый лизинг)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proofErr w:type="spellStart"/>
            <w:r w:rsidRPr="00021B4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фаркидан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Убытки от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валютных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курсовых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разниц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9326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расходы от финансовой деятельности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Умумхужалик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(сатр.100+110-170)</w:t>
            </w:r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от общехозяйственной деятельности (стр.100+110-170)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1652921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621009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Фавкулотдаги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  <w:p w:rsidR="00073D1D" w:rsidRDefault="00073D1D" w:rsidP="0025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2565A4">
            <w:pPr>
              <w:rPr>
                <w:sz w:val="20"/>
                <w:szCs w:val="20"/>
              </w:rPr>
            </w:pPr>
          </w:p>
          <w:p w:rsidR="00073D1D" w:rsidRPr="00021B40" w:rsidRDefault="00073D1D" w:rsidP="002565A4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230</w:t>
            </w:r>
          </w:p>
          <w:p w:rsidR="00073D1D" w:rsidRPr="00021B40" w:rsidRDefault="00073D1D" w:rsidP="0025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2565A4">
            <w:pPr>
              <w:rPr>
                <w:sz w:val="20"/>
                <w:szCs w:val="20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2565A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Даромад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солигини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тулагунга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(сатр.220+/-230</w:t>
            </w:r>
            <w:proofErr w:type="gram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 (убыток) до уплаты налога на дохо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прибыль) (стр.220+/-230)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1652921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1C5ED5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621009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солиги</w:t>
            </w:r>
            <w:proofErr w:type="spell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 (прибыль)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173754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54963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соликлар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йигимлар</w:t>
            </w:r>
            <w:proofErr w:type="spell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jc w:val="center"/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F450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118333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45284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D1D" w:rsidTr="00073D1D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(сатр.240-250-260</w:t>
            </w:r>
            <w:proofErr w:type="gramEnd"/>
          </w:p>
          <w:p w:rsidR="00073D1D" w:rsidRDefault="00073D1D" w:rsidP="0007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Чистая прибыль (убыток) отчетного периода (стр.240-250-260)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021B40" w:rsidRDefault="00073D1D" w:rsidP="00073D1D">
            <w:pPr>
              <w:rPr>
                <w:sz w:val="20"/>
                <w:szCs w:val="20"/>
              </w:rPr>
            </w:pPr>
            <w:r w:rsidRPr="00021B40">
              <w:rPr>
                <w:sz w:val="20"/>
                <w:szCs w:val="20"/>
              </w:rPr>
              <w:t>270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1360834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847FC8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69">
              <w:rPr>
                <w:rFonts w:ascii="Times New Roman" w:hAnsi="Times New Roman" w:cs="Times New Roman"/>
                <w:sz w:val="24"/>
                <w:szCs w:val="24"/>
              </w:rPr>
              <w:t>520762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73D1D" w:rsidRPr="00493169" w:rsidRDefault="00073D1D" w:rsidP="0049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D1D" w:rsidRDefault="00073D1D" w:rsidP="00073D1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12EC4" w:rsidRDefault="00B12EC4" w:rsidP="00B12EC4">
      <w:pPr>
        <w:jc w:val="both"/>
        <w:rPr>
          <w:rFonts w:eastAsia="Times New Roman"/>
          <w:vanish/>
          <w:color w:val="000000"/>
        </w:rPr>
      </w:pPr>
      <w:bookmarkStart w:id="7" w:name="248060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4"/>
        <w:gridCol w:w="3526"/>
      </w:tblGrid>
      <w:tr w:rsidR="00847FC8" w:rsidTr="003D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FC8" w:rsidRPr="006324B1" w:rsidRDefault="00847FC8" w:rsidP="00847FC8">
            <w:pPr>
              <w:pStyle w:val="a4"/>
              <w:rPr>
                <w:color w:val="000000"/>
              </w:rPr>
            </w:pPr>
          </w:p>
          <w:p w:rsidR="00847FC8" w:rsidRPr="006324B1" w:rsidRDefault="00847FC8" w:rsidP="00847FC8">
            <w:pPr>
              <w:pStyle w:val="a4"/>
            </w:pPr>
            <w:proofErr w:type="spellStart"/>
            <w:r w:rsidRPr="006324B1">
              <w:rPr>
                <w:color w:val="000000"/>
              </w:rPr>
              <w:t>Ижроия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органи</w:t>
            </w:r>
            <w:proofErr w:type="spellEnd"/>
            <w:r w:rsidRPr="006324B1">
              <w:rPr>
                <w:color w:val="000000"/>
              </w:rPr>
              <w:t xml:space="preserve"> </w:t>
            </w:r>
            <w:proofErr w:type="spellStart"/>
            <w:r w:rsidRPr="006324B1">
              <w:rPr>
                <w:color w:val="000000"/>
              </w:rPr>
              <w:t>раҳбарининг</w:t>
            </w:r>
            <w:proofErr w:type="spellEnd"/>
            <w:r w:rsidRPr="006324B1">
              <w:rPr>
                <w:color w:val="000000"/>
              </w:rPr>
              <w:t xml:space="preserve"> Ф.И.Ш.: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FC8" w:rsidRPr="006324B1" w:rsidRDefault="00847FC8" w:rsidP="0084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C8" w:rsidRPr="006324B1" w:rsidRDefault="00847FC8" w:rsidP="0084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Гайбулла</w:t>
            </w:r>
            <w:proofErr w:type="spellEnd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Сайфуллаевич</w:t>
            </w:r>
            <w:proofErr w:type="spellEnd"/>
          </w:p>
        </w:tc>
      </w:tr>
      <w:tr w:rsidR="00847FC8" w:rsidTr="003D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C3E38" w:rsidRDefault="003C3E38" w:rsidP="003D1055">
            <w:pPr>
              <w:pStyle w:val="a4"/>
              <w:rPr>
                <w:color w:val="000000"/>
              </w:rPr>
            </w:pPr>
          </w:p>
          <w:p w:rsidR="00847FC8" w:rsidRDefault="00847FC8" w:rsidP="003D1055">
            <w:pPr>
              <w:pStyle w:val="a4"/>
            </w:pPr>
            <w:r>
              <w:rPr>
                <w:color w:val="000000"/>
              </w:rPr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C3E38" w:rsidRDefault="003C3E38" w:rsidP="003D1055">
            <w:pPr>
              <w:pStyle w:val="a4"/>
              <w:rPr>
                <w:color w:val="000000"/>
              </w:rPr>
            </w:pPr>
          </w:p>
          <w:p w:rsidR="00847FC8" w:rsidRDefault="003C3E38" w:rsidP="006324B1">
            <w:pPr>
              <w:pStyle w:val="a4"/>
            </w:pPr>
            <w:proofErr w:type="spellStart"/>
            <w:r>
              <w:rPr>
                <w:color w:val="000000"/>
              </w:rPr>
              <w:t>Ч</w:t>
            </w:r>
            <w:r w:rsidR="006324B1">
              <w:rPr>
                <w:color w:val="000000"/>
              </w:rPr>
              <w:t>иникулова</w:t>
            </w:r>
            <w:proofErr w:type="spellEnd"/>
            <w:r w:rsidR="006324B1">
              <w:rPr>
                <w:color w:val="000000"/>
              </w:rPr>
              <w:t xml:space="preserve"> </w:t>
            </w:r>
            <w:proofErr w:type="spellStart"/>
            <w:r w:rsidR="006324B1">
              <w:rPr>
                <w:color w:val="000000"/>
              </w:rPr>
              <w:t>Манзура</w:t>
            </w:r>
            <w:proofErr w:type="spellEnd"/>
            <w:r w:rsidR="006324B1">
              <w:rPr>
                <w:color w:val="000000"/>
              </w:rPr>
              <w:t xml:space="preserve"> </w:t>
            </w:r>
            <w:proofErr w:type="spellStart"/>
            <w:r w:rsidR="006324B1">
              <w:rPr>
                <w:color w:val="000000"/>
              </w:rPr>
              <w:t>Хандамовна</w:t>
            </w:r>
            <w:proofErr w:type="spellEnd"/>
          </w:p>
        </w:tc>
      </w:tr>
      <w:tr w:rsidR="00847FC8" w:rsidTr="003D1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324B1" w:rsidRDefault="006324B1" w:rsidP="003D1055">
            <w:pPr>
              <w:pStyle w:val="a4"/>
              <w:rPr>
                <w:color w:val="000000"/>
              </w:rPr>
            </w:pPr>
          </w:p>
          <w:p w:rsidR="00847FC8" w:rsidRDefault="00847FC8" w:rsidP="003D1055">
            <w:pPr>
              <w:pStyle w:val="a4"/>
            </w:pPr>
            <w:proofErr w:type="spellStart"/>
            <w:r>
              <w:rPr>
                <w:color w:val="000000"/>
              </w:rPr>
              <w:t>Веб-сайтда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47FC8" w:rsidRDefault="006324B1" w:rsidP="003D1055">
            <w:pPr>
              <w:pStyle w:val="a4"/>
            </w:pPr>
            <w:r>
              <w:rPr>
                <w:color w:val="000000"/>
              </w:rPr>
              <w:t xml:space="preserve">Бабаджанова </w:t>
            </w:r>
            <w:proofErr w:type="spellStart"/>
            <w:r>
              <w:rPr>
                <w:color w:val="000000"/>
              </w:rPr>
              <w:t>Феруза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Абдужаборовна</w:t>
            </w:r>
            <w:proofErr w:type="spellEnd"/>
          </w:p>
        </w:tc>
      </w:tr>
      <w:bookmarkEnd w:id="7"/>
    </w:tbl>
    <w:p w:rsidR="00B12EC4" w:rsidRDefault="00B12EC4" w:rsidP="00B12EC4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</w:p>
    <w:p w:rsidR="003D1055" w:rsidRPr="00CD7BD5" w:rsidRDefault="00CD7B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proofErr w:type="spellStart"/>
      <w:proofErr w:type="gramStart"/>
      <w:r w:rsidRPr="00CD7BD5">
        <w:rPr>
          <w:rFonts w:ascii="Times New Roman" w:hAnsi="Times New Roman" w:cs="Times New Roman"/>
          <w:sz w:val="28"/>
          <w:szCs w:val="28"/>
          <w:lang w:val="en-US"/>
        </w:rPr>
        <w:t>yilning</w:t>
      </w:r>
      <w:proofErr w:type="spellEnd"/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  1</w:t>
      </w:r>
      <w:proofErr w:type="gramEnd"/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-chorak </w:t>
      </w:r>
      <w:proofErr w:type="spellStart"/>
      <w:r w:rsidRPr="00CD7BD5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7BD5">
        <w:rPr>
          <w:rFonts w:ascii="Times New Roman" w:hAnsi="Times New Roman" w:cs="Times New Roman"/>
          <w:sz w:val="28"/>
          <w:szCs w:val="28"/>
          <w:lang w:val="en-US"/>
        </w:rPr>
        <w:t>buxgalteriya</w:t>
      </w:r>
      <w:proofErr w:type="spellEnd"/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7BD5">
        <w:rPr>
          <w:rFonts w:ascii="Times New Roman" w:hAnsi="Times New Roman" w:cs="Times New Roman"/>
          <w:sz w:val="28"/>
          <w:szCs w:val="28"/>
          <w:lang w:val="en-US"/>
        </w:rPr>
        <w:t>balansi</w:t>
      </w:r>
      <w:proofErr w:type="spellEnd"/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7BD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7BD5">
        <w:rPr>
          <w:rFonts w:ascii="Times New Roman" w:hAnsi="Times New Roman" w:cs="Times New Roman"/>
          <w:sz w:val="28"/>
          <w:szCs w:val="28"/>
          <w:lang w:val="en-US"/>
        </w:rPr>
        <w:t>moliyaviy</w:t>
      </w:r>
      <w:proofErr w:type="spellEnd"/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7BD5">
        <w:rPr>
          <w:rFonts w:ascii="Times New Roman" w:hAnsi="Times New Roman" w:cs="Times New Roman"/>
          <w:sz w:val="28"/>
          <w:szCs w:val="28"/>
          <w:lang w:val="en-US"/>
        </w:rPr>
        <w:t>natijalar</w:t>
      </w:r>
      <w:proofErr w:type="spellEnd"/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7BD5">
        <w:rPr>
          <w:rFonts w:ascii="Times New Roman" w:hAnsi="Times New Roman" w:cs="Times New Roman"/>
          <w:sz w:val="28"/>
          <w:szCs w:val="28"/>
          <w:lang w:val="en-US"/>
        </w:rPr>
        <w:t>bo`yicha</w:t>
      </w:r>
      <w:proofErr w:type="spellEnd"/>
      <w:r w:rsidRPr="00CD7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7BD5">
        <w:rPr>
          <w:rFonts w:ascii="Times New Roman" w:hAnsi="Times New Roman" w:cs="Times New Roman"/>
          <w:sz w:val="28"/>
          <w:szCs w:val="28"/>
          <w:lang w:val="en-US"/>
        </w:rPr>
        <w:t>hisoboti</w:t>
      </w:r>
      <w:proofErr w:type="spellEnd"/>
      <w:r w:rsidRPr="00CD7B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D1055" w:rsidRPr="00CD7BD5" w:rsidSect="0080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C4"/>
    <w:rsid w:val="00032DB3"/>
    <w:rsid w:val="00073D1D"/>
    <w:rsid w:val="000F4508"/>
    <w:rsid w:val="00172DB4"/>
    <w:rsid w:val="001C5ED5"/>
    <w:rsid w:val="00204BC8"/>
    <w:rsid w:val="00250EDA"/>
    <w:rsid w:val="002565A4"/>
    <w:rsid w:val="00312B6B"/>
    <w:rsid w:val="00313D9C"/>
    <w:rsid w:val="003C3E38"/>
    <w:rsid w:val="003D1055"/>
    <w:rsid w:val="00400917"/>
    <w:rsid w:val="00420931"/>
    <w:rsid w:val="00430BF7"/>
    <w:rsid w:val="00493169"/>
    <w:rsid w:val="0060170E"/>
    <w:rsid w:val="006324B1"/>
    <w:rsid w:val="006606F4"/>
    <w:rsid w:val="006D3262"/>
    <w:rsid w:val="00703394"/>
    <w:rsid w:val="00715C5F"/>
    <w:rsid w:val="0075070F"/>
    <w:rsid w:val="00751D08"/>
    <w:rsid w:val="007D6B3E"/>
    <w:rsid w:val="008037EF"/>
    <w:rsid w:val="00847FC8"/>
    <w:rsid w:val="00854473"/>
    <w:rsid w:val="00871DF6"/>
    <w:rsid w:val="00934046"/>
    <w:rsid w:val="009433BE"/>
    <w:rsid w:val="00976134"/>
    <w:rsid w:val="00A26E17"/>
    <w:rsid w:val="00A3763B"/>
    <w:rsid w:val="00AC5F9A"/>
    <w:rsid w:val="00B12EC4"/>
    <w:rsid w:val="00B4068E"/>
    <w:rsid w:val="00B9305E"/>
    <w:rsid w:val="00BD7E4D"/>
    <w:rsid w:val="00CD7BD5"/>
    <w:rsid w:val="00DF40D4"/>
    <w:rsid w:val="00EB1040"/>
    <w:rsid w:val="00F160B0"/>
    <w:rsid w:val="00F71EDF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E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ng.uz" TargetMode="External"/><Relationship Id="rId3" Type="http://schemas.openxmlformats.org/officeDocument/2006/relationships/settings" Target="settings.xml"/><Relationship Id="rId7" Type="http://schemas.openxmlformats.org/officeDocument/2006/relationships/hyperlink" Target="/pages/getpage.aspx?lact_id=2038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/pages/getpage.aspx?lact_id=2038449" TargetMode="External"/><Relationship Id="rId5" Type="http://schemas.openxmlformats.org/officeDocument/2006/relationships/hyperlink" Target="/pages/getpage.aspx?lact_id=2038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503D5F-FA7D-4FD6-B24E-8FC2D5D0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13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PC421lukyanov</dc:creator>
  <cp:keywords/>
  <dc:description/>
  <cp:lastModifiedBy>PC421lukyanov</cp:lastModifiedBy>
  <cp:revision>19</cp:revision>
  <dcterms:created xsi:type="dcterms:W3CDTF">2016-12-05T03:53:00Z</dcterms:created>
  <dcterms:modified xsi:type="dcterms:W3CDTF">2016-12-06T10:44:00Z</dcterms:modified>
</cp:coreProperties>
</file>